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27AF4" w14:textId="77777777" w:rsidR="00204A1C" w:rsidRDefault="00204A1C" w:rsidP="00B96808">
      <w:pPr>
        <w:pStyle w:val="Odsekzoznamu"/>
        <w:spacing w:after="0" w:line="240" w:lineRule="auto"/>
        <w:ind w:left="0"/>
        <w:rPr>
          <w:rFonts w:ascii="Arial" w:hAnsi="Arial" w:cs="Arial"/>
        </w:rPr>
      </w:pPr>
    </w:p>
    <w:p w14:paraId="455390F2" w14:textId="77777777" w:rsidR="00204A1C" w:rsidRDefault="00204A1C" w:rsidP="00B96808">
      <w:pPr>
        <w:pStyle w:val="Odsekzoznamu"/>
        <w:spacing w:after="0" w:line="240" w:lineRule="auto"/>
        <w:ind w:left="0"/>
        <w:rPr>
          <w:rFonts w:ascii="Arial" w:hAnsi="Arial" w:cs="Arial"/>
        </w:rPr>
      </w:pPr>
    </w:p>
    <w:p w14:paraId="5266F61A" w14:textId="77777777" w:rsidR="00194992" w:rsidRDefault="00194992" w:rsidP="00194992">
      <w:pPr>
        <w:jc w:val="center"/>
        <w:rPr>
          <w:rFonts w:ascii="Arial" w:hAnsi="Arial" w:cs="Arial"/>
          <w:b/>
        </w:rPr>
      </w:pPr>
      <w:r w:rsidRPr="005D020E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 xml:space="preserve">eno, priezvisko uchádzača, korešpondenčná </w:t>
      </w:r>
      <w:r w:rsidRPr="005D020E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dresa</w:t>
      </w:r>
    </w:p>
    <w:p w14:paraId="57B105F9" w14:textId="77777777" w:rsidR="00204A1C" w:rsidRDefault="00204A1C" w:rsidP="00204A1C">
      <w:pPr>
        <w:pStyle w:val="Odsekzoznamu"/>
        <w:spacing w:after="0" w:line="240" w:lineRule="auto"/>
        <w:jc w:val="both"/>
        <w:rPr>
          <w:rFonts w:ascii="Arial" w:hAnsi="Arial" w:cs="Arial"/>
        </w:rPr>
      </w:pPr>
    </w:p>
    <w:p w14:paraId="3D3EFC32" w14:textId="77777777" w:rsidR="00204A1C" w:rsidRDefault="00204A1C" w:rsidP="00204A1C">
      <w:pPr>
        <w:pStyle w:val="Odsekzoznamu"/>
        <w:spacing w:after="0" w:line="240" w:lineRule="auto"/>
        <w:jc w:val="both"/>
        <w:rPr>
          <w:rFonts w:ascii="Arial" w:hAnsi="Arial" w:cs="Arial"/>
        </w:rPr>
      </w:pPr>
    </w:p>
    <w:p w14:paraId="345DE2BB" w14:textId="77777777" w:rsidR="00204A1C" w:rsidRDefault="00204A1C" w:rsidP="00204A1C">
      <w:pPr>
        <w:pStyle w:val="Odsekzoznamu"/>
        <w:spacing w:after="0" w:line="240" w:lineRule="auto"/>
        <w:jc w:val="both"/>
        <w:rPr>
          <w:rFonts w:ascii="Arial" w:hAnsi="Arial" w:cs="Arial"/>
        </w:rPr>
      </w:pPr>
    </w:p>
    <w:p w14:paraId="10CFEE3D" w14:textId="77777777" w:rsidR="00204A1C" w:rsidRDefault="00204A1C" w:rsidP="00204A1C">
      <w:pPr>
        <w:pStyle w:val="Odsekzoznamu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3F34685" w14:textId="5396558F" w:rsidR="00204A1C" w:rsidRPr="00B677AB" w:rsidRDefault="00204A1C" w:rsidP="00204A1C">
      <w:pPr>
        <w:pStyle w:val="Odsekzoznamu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 w:rsidRPr="00B677AB">
        <w:rPr>
          <w:rFonts w:ascii="Arial" w:hAnsi="Arial" w:cs="Arial"/>
          <w:b/>
          <w:sz w:val="28"/>
          <w:szCs w:val="28"/>
        </w:rPr>
        <w:t>ČESTNÉ VYHLÁSENIE O</w:t>
      </w:r>
      <w:r>
        <w:rPr>
          <w:rFonts w:ascii="Arial" w:hAnsi="Arial" w:cs="Arial"/>
          <w:b/>
          <w:sz w:val="28"/>
          <w:szCs w:val="28"/>
        </w:rPr>
        <w:t> PRAVDIVOSTI ÚDAJOV</w:t>
      </w:r>
    </w:p>
    <w:p w14:paraId="76E5242B" w14:textId="77777777" w:rsidR="00204A1C" w:rsidRDefault="00204A1C" w:rsidP="00204A1C">
      <w:pPr>
        <w:pStyle w:val="Odsekzoznamu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14:paraId="4FA98D3E" w14:textId="77777777" w:rsidR="00204A1C" w:rsidRDefault="00204A1C" w:rsidP="00204A1C">
      <w:pPr>
        <w:pStyle w:val="Odsekzoznamu"/>
        <w:spacing w:after="0" w:line="240" w:lineRule="auto"/>
        <w:jc w:val="both"/>
        <w:rPr>
          <w:rFonts w:ascii="Arial" w:hAnsi="Arial" w:cs="Arial"/>
        </w:rPr>
      </w:pPr>
    </w:p>
    <w:p w14:paraId="369C54AC" w14:textId="7CFBDD86" w:rsidR="00204A1C" w:rsidRDefault="00204A1C" w:rsidP="00204A1C">
      <w:pPr>
        <w:pStyle w:val="Odsekzoznamu"/>
        <w:spacing w:after="0" w:line="240" w:lineRule="auto"/>
        <w:ind w:left="0" w:firstLine="720"/>
        <w:jc w:val="both"/>
        <w:rPr>
          <w:rFonts w:ascii="Arial" w:hAnsi="Arial" w:cs="Arial"/>
          <w:b/>
        </w:rPr>
      </w:pPr>
    </w:p>
    <w:p w14:paraId="656E4D3F" w14:textId="77777777" w:rsidR="00194992" w:rsidRDefault="00194992" w:rsidP="00204A1C">
      <w:pPr>
        <w:pStyle w:val="Odsekzoznamu"/>
        <w:spacing w:after="0" w:line="240" w:lineRule="auto"/>
        <w:ind w:left="0" w:firstLine="720"/>
        <w:jc w:val="both"/>
        <w:rPr>
          <w:rFonts w:ascii="Arial" w:hAnsi="Arial" w:cs="Arial"/>
          <w:b/>
        </w:rPr>
      </w:pPr>
    </w:p>
    <w:p w14:paraId="26691976" w14:textId="77777777" w:rsidR="00204A1C" w:rsidRDefault="00204A1C" w:rsidP="00204A1C">
      <w:pPr>
        <w:pStyle w:val="Odsekzoznamu"/>
        <w:spacing w:after="0" w:line="240" w:lineRule="auto"/>
        <w:ind w:left="0"/>
        <w:jc w:val="both"/>
        <w:rPr>
          <w:rFonts w:ascii="Arial" w:hAnsi="Arial" w:cs="Arial"/>
        </w:rPr>
      </w:pPr>
    </w:p>
    <w:p w14:paraId="29028894" w14:textId="700D3018" w:rsidR="00204A1C" w:rsidRDefault="00204A1C" w:rsidP="00204A1C">
      <w:pPr>
        <w:pStyle w:val="Odsekzoznamu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Podpísan</w:t>
      </w:r>
      <w:r w:rsidR="00194992">
        <w:rPr>
          <w:rFonts w:ascii="Arial" w:hAnsi="Arial" w:cs="Arial"/>
        </w:rPr>
        <w:t>á/</w:t>
      </w:r>
      <w:r>
        <w:rPr>
          <w:rFonts w:ascii="Arial" w:hAnsi="Arial" w:cs="Arial"/>
        </w:rPr>
        <w:t xml:space="preserve">ý:            </w:t>
      </w:r>
      <w:r w:rsidR="00194992">
        <w:rPr>
          <w:rFonts w:ascii="Arial" w:hAnsi="Arial" w:cs="Arial"/>
        </w:rPr>
        <w:t>...............................................................................................................</w:t>
      </w:r>
      <w:r>
        <w:rPr>
          <w:rFonts w:ascii="Arial" w:hAnsi="Arial" w:cs="Arial"/>
        </w:rPr>
        <w:t xml:space="preserve"> </w:t>
      </w:r>
    </w:p>
    <w:p w14:paraId="613E5EE5" w14:textId="77777777" w:rsidR="00204A1C" w:rsidRDefault="00204A1C" w:rsidP="00204A1C">
      <w:pPr>
        <w:pStyle w:val="Odsekzoznamu"/>
        <w:spacing w:after="0" w:line="240" w:lineRule="auto"/>
        <w:ind w:left="0"/>
        <w:jc w:val="both"/>
        <w:rPr>
          <w:rFonts w:ascii="Arial" w:hAnsi="Arial" w:cs="Arial"/>
        </w:rPr>
      </w:pPr>
    </w:p>
    <w:p w14:paraId="30CB5BD2" w14:textId="707E01FC" w:rsidR="00204A1C" w:rsidRDefault="00194992" w:rsidP="00204A1C">
      <w:pPr>
        <w:pStyle w:val="Odsekzoznamu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204A1C">
        <w:rPr>
          <w:rFonts w:ascii="Arial" w:hAnsi="Arial" w:cs="Arial"/>
        </w:rPr>
        <w:t>aroden</w:t>
      </w:r>
      <w:r>
        <w:rPr>
          <w:rFonts w:ascii="Arial" w:hAnsi="Arial" w:cs="Arial"/>
        </w:rPr>
        <w:t>á/</w:t>
      </w:r>
      <w:r w:rsidR="00204A1C">
        <w:rPr>
          <w:rFonts w:ascii="Arial" w:hAnsi="Arial" w:cs="Arial"/>
        </w:rPr>
        <w:t xml:space="preserve">ý ............................,       trvale bytom: </w:t>
      </w:r>
      <w:r>
        <w:rPr>
          <w:rFonts w:ascii="Arial" w:hAnsi="Arial" w:cs="Arial"/>
        </w:rPr>
        <w:t>...................................................................</w:t>
      </w:r>
      <w:r w:rsidR="00204A1C">
        <w:rPr>
          <w:rFonts w:ascii="Arial" w:hAnsi="Arial" w:cs="Arial"/>
        </w:rPr>
        <w:t xml:space="preserve">, </w:t>
      </w:r>
    </w:p>
    <w:p w14:paraId="048E5EF6" w14:textId="77777777" w:rsidR="00204A1C" w:rsidRDefault="00204A1C" w:rsidP="00204A1C">
      <w:pPr>
        <w:pStyle w:val="Odsekzoznamu"/>
        <w:spacing w:after="0" w:line="240" w:lineRule="auto"/>
        <w:ind w:left="0"/>
        <w:jc w:val="both"/>
        <w:rPr>
          <w:rFonts w:ascii="Arial" w:hAnsi="Arial" w:cs="Arial"/>
        </w:rPr>
      </w:pPr>
    </w:p>
    <w:p w14:paraId="64DDA469" w14:textId="77777777" w:rsidR="00204A1C" w:rsidRDefault="00204A1C" w:rsidP="00204A1C">
      <w:pPr>
        <w:pStyle w:val="Odsekzoznamu"/>
        <w:spacing w:after="0" w:line="240" w:lineRule="auto"/>
        <w:ind w:left="0"/>
        <w:jc w:val="both"/>
        <w:rPr>
          <w:rFonts w:ascii="Arial" w:hAnsi="Arial" w:cs="Arial"/>
        </w:rPr>
      </w:pPr>
    </w:p>
    <w:p w14:paraId="25F92DF5" w14:textId="77777777" w:rsidR="00204A1C" w:rsidRDefault="00204A1C" w:rsidP="00204A1C">
      <w:pPr>
        <w:pStyle w:val="Odsekzoznamu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týmto čestne vyhlasujem, </w:t>
      </w:r>
    </w:p>
    <w:p w14:paraId="6364D35D" w14:textId="77777777" w:rsidR="00204A1C" w:rsidRDefault="00204A1C" w:rsidP="00204A1C">
      <w:pPr>
        <w:pStyle w:val="Odsekzoznamu"/>
        <w:spacing w:after="0" w:line="240" w:lineRule="auto"/>
        <w:ind w:left="0"/>
        <w:jc w:val="both"/>
        <w:rPr>
          <w:rFonts w:ascii="Arial" w:hAnsi="Arial" w:cs="Arial"/>
        </w:rPr>
      </w:pPr>
    </w:p>
    <w:p w14:paraId="2E0D7BF1" w14:textId="77777777" w:rsidR="00FA2FA4" w:rsidRDefault="00FA2FA4" w:rsidP="00204A1C">
      <w:pPr>
        <w:pStyle w:val="Odsekzoznamu"/>
        <w:spacing w:after="0" w:line="240" w:lineRule="auto"/>
        <w:ind w:left="0"/>
        <w:jc w:val="both"/>
        <w:rPr>
          <w:rFonts w:ascii="Arial" w:hAnsi="Arial" w:cs="Arial"/>
        </w:rPr>
      </w:pPr>
    </w:p>
    <w:p w14:paraId="56588845" w14:textId="007A4341" w:rsidR="00FA2FA4" w:rsidRDefault="00204A1C" w:rsidP="00FA2F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že v požadovaných do</w:t>
      </w:r>
      <w:r w:rsidR="00FA2FA4">
        <w:rPr>
          <w:rFonts w:ascii="Arial" w:hAnsi="Arial" w:cs="Arial"/>
        </w:rPr>
        <w:t xml:space="preserve">kumentoch pre výberové konanie na obsadenie funkcie </w:t>
      </w:r>
      <w:r w:rsidR="00194992">
        <w:rPr>
          <w:rFonts w:ascii="Arial" w:hAnsi="Arial" w:cs="Arial"/>
        </w:rPr>
        <w:t>.....................................................................</w:t>
      </w:r>
      <w:r w:rsidR="00FA2FA4">
        <w:rPr>
          <w:rFonts w:ascii="Arial" w:hAnsi="Arial" w:cs="Arial"/>
        </w:rPr>
        <w:t xml:space="preserve">,  ktoré  vyhlásila  Fakulta múzických umení Akadémie umení v Banskej Bystrici </w:t>
      </w:r>
      <w:r w:rsidR="000C6E60">
        <w:rPr>
          <w:rFonts w:ascii="Arial" w:hAnsi="Arial" w:cs="Arial"/>
        </w:rPr>
        <w:t>13.</w:t>
      </w:r>
      <w:r w:rsidR="00FA2FA4">
        <w:rPr>
          <w:rFonts w:ascii="Arial" w:hAnsi="Arial" w:cs="Arial"/>
        </w:rPr>
        <w:t xml:space="preserve"> </w:t>
      </w:r>
      <w:r w:rsidR="000C6E60">
        <w:rPr>
          <w:rFonts w:ascii="Arial" w:hAnsi="Arial" w:cs="Arial"/>
        </w:rPr>
        <w:t xml:space="preserve">januára </w:t>
      </w:r>
      <w:r w:rsidR="00FA2FA4">
        <w:rPr>
          <w:rFonts w:ascii="Arial" w:hAnsi="Arial" w:cs="Arial"/>
        </w:rPr>
        <w:t>202</w:t>
      </w:r>
      <w:r w:rsidR="000C6E60">
        <w:rPr>
          <w:rFonts w:ascii="Arial" w:hAnsi="Arial" w:cs="Arial"/>
        </w:rPr>
        <w:t>2</w:t>
      </w:r>
      <w:r w:rsidR="00194992">
        <w:rPr>
          <w:rFonts w:ascii="Arial" w:hAnsi="Arial" w:cs="Arial"/>
        </w:rPr>
        <w:t>,</w:t>
      </w:r>
      <w:r w:rsidR="00FA2FA4">
        <w:rPr>
          <w:rFonts w:ascii="Arial" w:hAnsi="Arial" w:cs="Arial"/>
        </w:rPr>
        <w:t xml:space="preserve"> som uviedol</w:t>
      </w:r>
      <w:r w:rsidR="00194992">
        <w:rPr>
          <w:rFonts w:ascii="Arial" w:hAnsi="Arial" w:cs="Arial"/>
        </w:rPr>
        <w:t>/a</w:t>
      </w:r>
      <w:r w:rsidR="00FA2FA4">
        <w:rPr>
          <w:rFonts w:ascii="Arial" w:hAnsi="Arial" w:cs="Arial"/>
        </w:rPr>
        <w:t xml:space="preserve"> presné, pravdivé a úplné údaje.</w:t>
      </w:r>
    </w:p>
    <w:p w14:paraId="1D708FFE" w14:textId="77777777" w:rsidR="00FA2FA4" w:rsidRDefault="00FA2FA4" w:rsidP="00FA2FA4">
      <w:pPr>
        <w:jc w:val="both"/>
        <w:rPr>
          <w:rFonts w:ascii="Arial" w:hAnsi="Arial" w:cs="Arial"/>
        </w:rPr>
      </w:pPr>
    </w:p>
    <w:p w14:paraId="0250BD59" w14:textId="581A1DF3" w:rsidR="00FA2FA4" w:rsidRDefault="00FA2FA4" w:rsidP="00FA2F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Som si vedom</w:t>
      </w:r>
      <w:r w:rsidR="00194992">
        <w:rPr>
          <w:rFonts w:ascii="Arial" w:hAnsi="Arial" w:cs="Arial"/>
        </w:rPr>
        <w:t>á/</w:t>
      </w:r>
      <w:r>
        <w:rPr>
          <w:rFonts w:ascii="Arial" w:hAnsi="Arial" w:cs="Arial"/>
        </w:rPr>
        <w:t xml:space="preserve">ý právnych následkov plynúcich z nepravdivých údajov uvedených v čestnom vyhlásení. </w:t>
      </w:r>
    </w:p>
    <w:p w14:paraId="6E7CAA0A" w14:textId="77777777" w:rsidR="00204A1C" w:rsidRDefault="00204A1C" w:rsidP="00204A1C">
      <w:pPr>
        <w:pStyle w:val="Odsekzoznamu"/>
        <w:spacing w:after="0" w:line="240" w:lineRule="auto"/>
        <w:ind w:left="0"/>
        <w:jc w:val="both"/>
        <w:rPr>
          <w:rFonts w:ascii="Arial" w:hAnsi="Arial" w:cs="Arial"/>
        </w:rPr>
      </w:pPr>
    </w:p>
    <w:p w14:paraId="3F943001" w14:textId="77777777" w:rsidR="00204A1C" w:rsidRDefault="00204A1C" w:rsidP="00204A1C">
      <w:pPr>
        <w:pStyle w:val="Odsekzoznamu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33027633" w14:textId="668A1680" w:rsidR="00FA2FA4" w:rsidRDefault="00194992" w:rsidP="00FA2F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</w:t>
      </w:r>
      <w:r w:rsidR="00FA2FA4">
        <w:rPr>
          <w:rFonts w:ascii="Arial" w:hAnsi="Arial" w:cs="Arial"/>
        </w:rPr>
        <w:t xml:space="preserve"> 202</w:t>
      </w:r>
      <w:r w:rsidR="000C6E60">
        <w:rPr>
          <w:rFonts w:ascii="Arial" w:hAnsi="Arial" w:cs="Arial"/>
        </w:rPr>
        <w:t>2</w:t>
      </w:r>
    </w:p>
    <w:p w14:paraId="007D4238" w14:textId="77777777" w:rsidR="00FA2FA4" w:rsidRDefault="00FA2FA4" w:rsidP="00FA2FA4">
      <w:pPr>
        <w:pStyle w:val="Odsekzoznamu"/>
        <w:spacing w:after="0" w:line="240" w:lineRule="auto"/>
        <w:ind w:left="0"/>
        <w:rPr>
          <w:rFonts w:ascii="Arial" w:hAnsi="Arial" w:cs="Arial"/>
        </w:rPr>
      </w:pPr>
    </w:p>
    <w:p w14:paraId="606220F4" w14:textId="77777777" w:rsidR="00FA2FA4" w:rsidRDefault="00FA2FA4" w:rsidP="00FA2FA4">
      <w:pPr>
        <w:pStyle w:val="Odsekzoznamu"/>
        <w:spacing w:after="0" w:line="240" w:lineRule="auto"/>
        <w:ind w:left="0"/>
        <w:rPr>
          <w:rFonts w:ascii="Arial" w:hAnsi="Arial" w:cs="Arial"/>
        </w:rPr>
      </w:pPr>
    </w:p>
    <w:p w14:paraId="07832DE5" w14:textId="5D31967C" w:rsidR="009F6BA5" w:rsidRDefault="00FA2FA4" w:rsidP="00B96808">
      <w:pPr>
        <w:pStyle w:val="Odsekzoznamu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podpis</w:t>
      </w:r>
    </w:p>
    <w:sectPr w:rsidR="009F6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55C77"/>
    <w:multiLevelType w:val="hybridMultilevel"/>
    <w:tmpl w:val="94283C3A"/>
    <w:lvl w:ilvl="0" w:tplc="338CD15E">
      <w:start w:val="97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93624"/>
    <w:multiLevelType w:val="hybridMultilevel"/>
    <w:tmpl w:val="297AA0E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20E"/>
    <w:rsid w:val="000C6E60"/>
    <w:rsid w:val="000D2B07"/>
    <w:rsid w:val="00194992"/>
    <w:rsid w:val="001E0625"/>
    <w:rsid w:val="00204A1C"/>
    <w:rsid w:val="00260FEF"/>
    <w:rsid w:val="005D020E"/>
    <w:rsid w:val="00823170"/>
    <w:rsid w:val="00831D7D"/>
    <w:rsid w:val="0092559E"/>
    <w:rsid w:val="009F6BA5"/>
    <w:rsid w:val="00B677AB"/>
    <w:rsid w:val="00B96808"/>
    <w:rsid w:val="00BF75F1"/>
    <w:rsid w:val="00C6310F"/>
    <w:rsid w:val="00E40530"/>
    <w:rsid w:val="00E97B58"/>
    <w:rsid w:val="00FA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BDCF7"/>
  <w15:chartTrackingRefBased/>
  <w15:docId w15:val="{6CD9BE04-0A55-4DDD-BBD2-46570083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25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Simkova Danica</dc:creator>
  <cp:keywords/>
  <dc:description/>
  <cp:lastModifiedBy>Glezlova Irena</cp:lastModifiedBy>
  <cp:revision>4</cp:revision>
  <dcterms:created xsi:type="dcterms:W3CDTF">2021-08-13T12:46:00Z</dcterms:created>
  <dcterms:modified xsi:type="dcterms:W3CDTF">2022-01-31T12:41:00Z</dcterms:modified>
</cp:coreProperties>
</file>