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C8A9" w14:textId="77777777" w:rsidR="00AF0FD4" w:rsidRPr="00BE4BC3" w:rsidRDefault="00AF0FD4" w:rsidP="00AF0FD4">
      <w:pPr>
        <w:jc w:val="center"/>
        <w:rPr>
          <w:b/>
          <w:sz w:val="32"/>
          <w:szCs w:val="32"/>
        </w:rPr>
      </w:pPr>
      <w:r w:rsidRPr="00BE4BC3">
        <w:rPr>
          <w:b/>
          <w:sz w:val="32"/>
          <w:szCs w:val="32"/>
        </w:rPr>
        <w:t>Fakulta múzických umení AU v Banskej Bystrici</w:t>
      </w:r>
    </w:p>
    <w:p w14:paraId="490FE5B8" w14:textId="77777777" w:rsidR="00AF0FD4" w:rsidRPr="00AF0FD4" w:rsidRDefault="00AF0FD4" w:rsidP="00AF0FD4">
      <w:pPr>
        <w:jc w:val="center"/>
        <w:rPr>
          <w:b/>
          <w:sz w:val="28"/>
          <w:szCs w:val="28"/>
          <w:u w:val="single"/>
        </w:rPr>
      </w:pPr>
      <w:r w:rsidRPr="00DB38CF">
        <w:rPr>
          <w:b/>
          <w:sz w:val="28"/>
          <w:szCs w:val="28"/>
        </w:rPr>
        <w:t xml:space="preserve"> </w:t>
      </w:r>
      <w:r w:rsidRPr="00AF0FD4">
        <w:rPr>
          <w:b/>
          <w:sz w:val="28"/>
          <w:szCs w:val="28"/>
          <w:u w:val="single"/>
        </w:rPr>
        <w:t>Harmonogram prijímacích skúšok na bakalárske štúdium na AR 2026/2027</w:t>
      </w:r>
    </w:p>
    <w:p w14:paraId="12A8A3B6" w14:textId="77777777" w:rsidR="007E4F66" w:rsidRDefault="007E4F66" w:rsidP="00AF0FD4">
      <w:pPr>
        <w:rPr>
          <w:b/>
          <w:sz w:val="28"/>
          <w:szCs w:val="28"/>
        </w:rPr>
      </w:pPr>
    </w:p>
    <w:p w14:paraId="6D9C5FC2" w14:textId="67F3E517" w:rsidR="007E4F66" w:rsidRDefault="007E4F66" w:rsidP="00AF0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Študijný odbor: Umenie</w:t>
      </w:r>
    </w:p>
    <w:p w14:paraId="3E996B5D" w14:textId="5C561625" w:rsidR="00AF0FD4" w:rsidRDefault="00AF0FD4" w:rsidP="00AF0FD4">
      <w:pPr>
        <w:rPr>
          <w:b/>
          <w:sz w:val="28"/>
          <w:szCs w:val="28"/>
        </w:rPr>
      </w:pPr>
      <w:r w:rsidRPr="00DB38CF">
        <w:rPr>
          <w:b/>
          <w:sz w:val="28"/>
          <w:szCs w:val="28"/>
        </w:rPr>
        <w:t>Študijn</w:t>
      </w:r>
      <w:r>
        <w:rPr>
          <w:b/>
          <w:sz w:val="28"/>
          <w:szCs w:val="28"/>
        </w:rPr>
        <w:t>ý</w:t>
      </w:r>
      <w:r w:rsidRPr="00DB38CF">
        <w:rPr>
          <w:b/>
          <w:sz w:val="28"/>
          <w:szCs w:val="28"/>
        </w:rPr>
        <w:t xml:space="preserve"> program: Interpretačné umenie </w:t>
      </w:r>
    </w:p>
    <w:p w14:paraId="01EC9405" w14:textId="1BC5BCB6" w:rsidR="00AF0FD4" w:rsidRDefault="00AF0FD4" w:rsidP="00AF0FD4">
      <w:pPr>
        <w:rPr>
          <w:b/>
          <w:sz w:val="28"/>
          <w:szCs w:val="28"/>
        </w:rPr>
      </w:pPr>
      <w:r w:rsidRPr="00DB38CF">
        <w:rPr>
          <w:b/>
          <w:sz w:val="28"/>
          <w:szCs w:val="28"/>
        </w:rPr>
        <w:t>Študijn</w:t>
      </w:r>
      <w:r>
        <w:rPr>
          <w:b/>
          <w:sz w:val="28"/>
          <w:szCs w:val="28"/>
        </w:rPr>
        <w:t>ý</w:t>
      </w:r>
      <w:r w:rsidRPr="00DB38CF">
        <w:rPr>
          <w:b/>
          <w:sz w:val="28"/>
          <w:szCs w:val="28"/>
        </w:rPr>
        <w:t xml:space="preserve"> program: Kompozícia</w:t>
      </w:r>
    </w:p>
    <w:p w14:paraId="0BE557A7" w14:textId="78606AB8" w:rsidR="00AF0FD4" w:rsidRDefault="00AF0FD4" w:rsidP="00AF0FD4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111"/>
      </w:tblGrid>
      <w:tr w:rsidR="00AF0FD4" w:rsidRPr="00521C37" w14:paraId="29DAD2F5" w14:textId="77777777" w:rsidTr="001E4AC2">
        <w:tc>
          <w:tcPr>
            <w:tcW w:w="4815" w:type="dxa"/>
          </w:tcPr>
          <w:p w14:paraId="4725D896" w14:textId="77777777" w:rsidR="00AF0FD4" w:rsidRPr="00521C37" w:rsidRDefault="00AF0FD4" w:rsidP="001E4AC2">
            <w:pPr>
              <w:jc w:val="center"/>
              <w:rPr>
                <w:b/>
                <w:sz w:val="28"/>
                <w:szCs w:val="28"/>
              </w:rPr>
            </w:pPr>
            <w:r w:rsidRPr="00521C37">
              <w:rPr>
                <w:b/>
                <w:sz w:val="28"/>
                <w:szCs w:val="28"/>
              </w:rPr>
              <w:t>Katedra</w:t>
            </w:r>
          </w:p>
        </w:tc>
        <w:tc>
          <w:tcPr>
            <w:tcW w:w="4111" w:type="dxa"/>
          </w:tcPr>
          <w:p w14:paraId="11F2C777" w14:textId="0F3A96ED" w:rsidR="00AF0FD4" w:rsidRPr="00521C37" w:rsidRDefault="00AF0FD4" w:rsidP="001E4AC2">
            <w:pPr>
              <w:jc w:val="center"/>
              <w:rPr>
                <w:b/>
                <w:sz w:val="28"/>
                <w:szCs w:val="28"/>
              </w:rPr>
            </w:pPr>
            <w:r w:rsidRPr="00521C37">
              <w:rPr>
                <w:b/>
                <w:sz w:val="28"/>
                <w:szCs w:val="28"/>
              </w:rPr>
              <w:t xml:space="preserve">Dátum a </w:t>
            </w:r>
            <w:r w:rsidR="00BE4BC3">
              <w:rPr>
                <w:b/>
                <w:sz w:val="28"/>
                <w:szCs w:val="28"/>
              </w:rPr>
              <w:t>*</w:t>
            </w:r>
            <w:r w:rsidRPr="00521C37">
              <w:rPr>
                <w:b/>
                <w:sz w:val="28"/>
                <w:szCs w:val="28"/>
              </w:rPr>
              <w:t>hodina</w:t>
            </w:r>
          </w:p>
        </w:tc>
      </w:tr>
      <w:tr w:rsidR="00AF0FD4" w:rsidRPr="00EE3D09" w14:paraId="56780252" w14:textId="77777777" w:rsidTr="001E4AC2">
        <w:tc>
          <w:tcPr>
            <w:tcW w:w="4815" w:type="dxa"/>
          </w:tcPr>
          <w:p w14:paraId="6F3C4414" w14:textId="0538B60B" w:rsidR="00AF0FD4" w:rsidRPr="00EE3D09" w:rsidRDefault="00AF0FD4" w:rsidP="001E4AC2">
            <w:pPr>
              <w:rPr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 xml:space="preserve">KDZ- </w:t>
            </w:r>
            <w:r>
              <w:rPr>
                <w:b/>
                <w:sz w:val="32"/>
                <w:szCs w:val="32"/>
              </w:rPr>
              <w:t>D</w:t>
            </w:r>
            <w:r w:rsidRPr="00EE3D09">
              <w:rPr>
                <w:b/>
                <w:sz w:val="32"/>
                <w:szCs w:val="32"/>
              </w:rPr>
              <w:t>irigovanie zboru</w:t>
            </w:r>
          </w:p>
        </w:tc>
        <w:tc>
          <w:tcPr>
            <w:tcW w:w="4111" w:type="dxa"/>
          </w:tcPr>
          <w:p w14:paraId="56FB7347" w14:textId="77777777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14. 1. 2026 o 13.00</w:t>
            </w:r>
          </w:p>
          <w:p w14:paraId="5E008EED" w14:textId="1A30A375" w:rsidR="00BE4BC3" w:rsidRPr="007E4F66" w:rsidRDefault="00BE4BC3" w:rsidP="00AF0FD4">
            <w:pPr>
              <w:rPr>
                <w:b/>
                <w:sz w:val="32"/>
                <w:szCs w:val="32"/>
              </w:rPr>
            </w:pPr>
          </w:p>
        </w:tc>
      </w:tr>
      <w:tr w:rsidR="00AF0FD4" w:rsidRPr="00EE3D09" w14:paraId="6A098C7B" w14:textId="77777777" w:rsidTr="001E4AC2">
        <w:tc>
          <w:tcPr>
            <w:tcW w:w="4815" w:type="dxa"/>
          </w:tcPr>
          <w:p w14:paraId="54FDF707" w14:textId="33AE9435" w:rsidR="00AF0FD4" w:rsidRPr="00EE3D09" w:rsidRDefault="00AF0FD4" w:rsidP="001E4AC2">
            <w:pPr>
              <w:rPr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>KVI - Muzikálový spev</w:t>
            </w:r>
            <w:r w:rsidRPr="00EE3D09">
              <w:rPr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</w:tcPr>
          <w:p w14:paraId="2DFAAF52" w14:textId="77777777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26. 1. 2026 o 10.00</w:t>
            </w:r>
          </w:p>
          <w:p w14:paraId="0524A639" w14:textId="49FCC2AB" w:rsidR="00AF0FD4" w:rsidRPr="007E4F66" w:rsidRDefault="00AF0FD4" w:rsidP="00AF0FD4">
            <w:pPr>
              <w:rPr>
                <w:b/>
                <w:sz w:val="32"/>
                <w:szCs w:val="32"/>
              </w:rPr>
            </w:pPr>
          </w:p>
        </w:tc>
      </w:tr>
      <w:tr w:rsidR="00AF0FD4" w:rsidRPr="00EE3D09" w14:paraId="29CFF155" w14:textId="77777777" w:rsidTr="001E4AC2">
        <w:tc>
          <w:tcPr>
            <w:tcW w:w="4815" w:type="dxa"/>
          </w:tcPr>
          <w:p w14:paraId="0B5F383B" w14:textId="77777777" w:rsidR="00AF0FD4" w:rsidRPr="00EE3D09" w:rsidRDefault="00AF0FD4" w:rsidP="001E4AC2">
            <w:pPr>
              <w:rPr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>KK - Kompozícia</w:t>
            </w:r>
            <w:r w:rsidRPr="00EE3D09">
              <w:rPr>
                <w:sz w:val="32"/>
                <w:szCs w:val="32"/>
              </w:rPr>
              <w:t xml:space="preserve">  </w:t>
            </w:r>
          </w:p>
        </w:tc>
        <w:tc>
          <w:tcPr>
            <w:tcW w:w="4111" w:type="dxa"/>
          </w:tcPr>
          <w:p w14:paraId="1E8AF925" w14:textId="77777777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27. 1. 2026 o 9.00</w:t>
            </w:r>
          </w:p>
          <w:p w14:paraId="5EFCF856" w14:textId="00C4F22B" w:rsidR="00AF0FD4" w:rsidRPr="007E4F66" w:rsidRDefault="00AF0FD4" w:rsidP="00AF0FD4">
            <w:pPr>
              <w:rPr>
                <w:b/>
                <w:sz w:val="32"/>
                <w:szCs w:val="32"/>
              </w:rPr>
            </w:pPr>
          </w:p>
        </w:tc>
      </w:tr>
      <w:tr w:rsidR="00AF0FD4" w:rsidRPr="00EE3D09" w14:paraId="49B9E1F4" w14:textId="77777777" w:rsidTr="001E4AC2">
        <w:tc>
          <w:tcPr>
            <w:tcW w:w="4815" w:type="dxa"/>
          </w:tcPr>
          <w:p w14:paraId="296A078C" w14:textId="77777777" w:rsidR="00AF0FD4" w:rsidRPr="00EE3D09" w:rsidRDefault="00AF0FD4" w:rsidP="001E4AC2">
            <w:pPr>
              <w:rPr>
                <w:b/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>KSN - Strunové a sláčikové nástroje</w:t>
            </w:r>
          </w:p>
        </w:tc>
        <w:tc>
          <w:tcPr>
            <w:tcW w:w="4111" w:type="dxa"/>
          </w:tcPr>
          <w:p w14:paraId="63B04C24" w14:textId="7443BFB8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27. 1. 2026 o 10.00</w:t>
            </w:r>
          </w:p>
          <w:p w14:paraId="7D65E973" w14:textId="4995EDC1" w:rsidR="00AF0FD4" w:rsidRPr="007E4F66" w:rsidRDefault="00AF0FD4" w:rsidP="00AF0FD4">
            <w:pPr>
              <w:rPr>
                <w:b/>
                <w:sz w:val="32"/>
                <w:szCs w:val="32"/>
              </w:rPr>
            </w:pPr>
          </w:p>
        </w:tc>
      </w:tr>
      <w:tr w:rsidR="00AF0FD4" w:rsidRPr="00EE3D09" w14:paraId="4F01CAF1" w14:textId="77777777" w:rsidTr="001E4AC2">
        <w:tc>
          <w:tcPr>
            <w:tcW w:w="4815" w:type="dxa"/>
          </w:tcPr>
          <w:p w14:paraId="7B1E2D2C" w14:textId="661EE03D" w:rsidR="00AF0FD4" w:rsidRPr="00EE3D09" w:rsidRDefault="00AF0FD4" w:rsidP="001E4AC2">
            <w:pPr>
              <w:rPr>
                <w:b/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>KDN - Dychové nástroje</w:t>
            </w:r>
          </w:p>
          <w:p w14:paraId="4FB7E187" w14:textId="7F1DAE09" w:rsidR="00AF0FD4" w:rsidRPr="00BE4BC3" w:rsidRDefault="00AF0FD4" w:rsidP="001E4AC2">
            <w:pPr>
              <w:rPr>
                <w:b/>
                <w:sz w:val="24"/>
                <w:szCs w:val="24"/>
              </w:rPr>
            </w:pPr>
            <w:r w:rsidRPr="00EE3D09">
              <w:rPr>
                <w:sz w:val="32"/>
                <w:szCs w:val="32"/>
              </w:rPr>
              <w:t xml:space="preserve"> </w:t>
            </w:r>
            <w:r w:rsidRPr="00BE4BC3">
              <w:rPr>
                <w:sz w:val="24"/>
                <w:szCs w:val="24"/>
              </w:rPr>
              <w:t>f</w:t>
            </w:r>
            <w:r w:rsidRPr="00BE4BC3">
              <w:rPr>
                <w:sz w:val="24"/>
                <w:szCs w:val="24"/>
              </w:rPr>
              <w:t>l</w:t>
            </w:r>
            <w:r w:rsidRPr="00BE4BC3">
              <w:rPr>
                <w:sz w:val="24"/>
                <w:szCs w:val="24"/>
              </w:rPr>
              <w:t>auta</w:t>
            </w:r>
            <w:r w:rsidRPr="00BE4BC3">
              <w:rPr>
                <w:sz w:val="24"/>
                <w:szCs w:val="24"/>
              </w:rPr>
              <w:t>,</w:t>
            </w:r>
            <w:r w:rsidR="00BE4BC3">
              <w:rPr>
                <w:sz w:val="24"/>
                <w:szCs w:val="24"/>
              </w:rPr>
              <w:t xml:space="preserve"> </w:t>
            </w:r>
            <w:r w:rsidRPr="00BE4BC3">
              <w:rPr>
                <w:sz w:val="24"/>
                <w:szCs w:val="24"/>
              </w:rPr>
              <w:t>sax</w:t>
            </w:r>
            <w:r w:rsidRPr="00BE4BC3">
              <w:rPr>
                <w:sz w:val="24"/>
                <w:szCs w:val="24"/>
              </w:rPr>
              <w:t>ofón</w:t>
            </w:r>
            <w:r w:rsidRPr="00BE4BC3">
              <w:rPr>
                <w:sz w:val="24"/>
                <w:szCs w:val="24"/>
              </w:rPr>
              <w:t>,</w:t>
            </w:r>
            <w:r w:rsidR="00BE4BC3">
              <w:rPr>
                <w:sz w:val="24"/>
                <w:szCs w:val="24"/>
              </w:rPr>
              <w:t xml:space="preserve"> </w:t>
            </w:r>
            <w:r w:rsidRPr="00BE4BC3">
              <w:rPr>
                <w:sz w:val="24"/>
                <w:szCs w:val="24"/>
              </w:rPr>
              <w:t>klar</w:t>
            </w:r>
            <w:r w:rsidRPr="00BE4BC3">
              <w:rPr>
                <w:sz w:val="24"/>
                <w:szCs w:val="24"/>
              </w:rPr>
              <w:t>inet</w:t>
            </w:r>
            <w:r w:rsidRPr="00BE4BC3">
              <w:rPr>
                <w:sz w:val="24"/>
                <w:szCs w:val="24"/>
              </w:rPr>
              <w:t>,</w:t>
            </w:r>
            <w:r w:rsidR="00BE4BC3">
              <w:rPr>
                <w:sz w:val="24"/>
                <w:szCs w:val="24"/>
              </w:rPr>
              <w:t xml:space="preserve"> </w:t>
            </w:r>
            <w:r w:rsidRPr="00BE4BC3">
              <w:rPr>
                <w:sz w:val="24"/>
                <w:szCs w:val="24"/>
              </w:rPr>
              <w:t>fagot</w:t>
            </w:r>
          </w:p>
        </w:tc>
        <w:tc>
          <w:tcPr>
            <w:tcW w:w="4111" w:type="dxa"/>
          </w:tcPr>
          <w:p w14:paraId="5C53CB49" w14:textId="77777777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27. 1. 2026 o 11.00</w:t>
            </w:r>
          </w:p>
          <w:p w14:paraId="15AAA828" w14:textId="498D81AA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F0FD4" w:rsidRPr="00EE3D09" w14:paraId="0B8C3B78" w14:textId="77777777" w:rsidTr="001E4AC2">
        <w:tc>
          <w:tcPr>
            <w:tcW w:w="4815" w:type="dxa"/>
          </w:tcPr>
          <w:p w14:paraId="12D3532D" w14:textId="77777777" w:rsidR="00AF0FD4" w:rsidRPr="00EE3D09" w:rsidRDefault="00AF0FD4" w:rsidP="001E4AC2">
            <w:pPr>
              <w:rPr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 xml:space="preserve">KDN - Dychové nástroje – bicie </w:t>
            </w:r>
          </w:p>
        </w:tc>
        <w:tc>
          <w:tcPr>
            <w:tcW w:w="4111" w:type="dxa"/>
          </w:tcPr>
          <w:p w14:paraId="398DECC0" w14:textId="3B2FBB5F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28.</w:t>
            </w:r>
            <w:r w:rsidR="00BE4BC3" w:rsidRPr="007E4F66">
              <w:rPr>
                <w:b/>
                <w:sz w:val="32"/>
                <w:szCs w:val="32"/>
              </w:rPr>
              <w:t xml:space="preserve"> </w:t>
            </w:r>
            <w:r w:rsidRPr="007E4F66">
              <w:rPr>
                <w:b/>
                <w:sz w:val="32"/>
                <w:szCs w:val="32"/>
              </w:rPr>
              <w:t>1.</w:t>
            </w:r>
            <w:r w:rsidR="00BE4BC3" w:rsidRPr="007E4F66">
              <w:rPr>
                <w:b/>
                <w:sz w:val="32"/>
                <w:szCs w:val="32"/>
              </w:rPr>
              <w:t xml:space="preserve"> </w:t>
            </w:r>
            <w:r w:rsidRPr="007E4F66">
              <w:rPr>
                <w:b/>
                <w:sz w:val="32"/>
                <w:szCs w:val="32"/>
              </w:rPr>
              <w:t>2026</w:t>
            </w:r>
            <w:r w:rsidR="00BE4BC3" w:rsidRPr="007E4F66">
              <w:rPr>
                <w:b/>
                <w:sz w:val="32"/>
                <w:szCs w:val="32"/>
              </w:rPr>
              <w:t xml:space="preserve"> o 10.00</w:t>
            </w:r>
          </w:p>
          <w:p w14:paraId="502A8DBC" w14:textId="675EC3E4" w:rsidR="00AF0FD4" w:rsidRPr="007E4F66" w:rsidRDefault="00AF0FD4" w:rsidP="00AF0FD4">
            <w:pPr>
              <w:rPr>
                <w:b/>
                <w:sz w:val="32"/>
                <w:szCs w:val="32"/>
              </w:rPr>
            </w:pPr>
          </w:p>
        </w:tc>
      </w:tr>
      <w:tr w:rsidR="00AF0FD4" w:rsidRPr="00EE3D09" w14:paraId="7DC74DFD" w14:textId="77777777" w:rsidTr="001E4AC2">
        <w:tc>
          <w:tcPr>
            <w:tcW w:w="4815" w:type="dxa"/>
          </w:tcPr>
          <w:p w14:paraId="1DD219BA" w14:textId="77777777" w:rsidR="00AF0FD4" w:rsidRPr="00EE3D09" w:rsidRDefault="00AF0FD4" w:rsidP="001E4AC2">
            <w:pPr>
              <w:rPr>
                <w:b/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>KDN - Dychové nástroje</w:t>
            </w:r>
          </w:p>
          <w:p w14:paraId="2031B1B7" w14:textId="78156208" w:rsidR="00AF0FD4" w:rsidRPr="00BE4BC3" w:rsidRDefault="00AF0FD4" w:rsidP="001E4AC2">
            <w:pPr>
              <w:rPr>
                <w:b/>
                <w:sz w:val="24"/>
                <w:szCs w:val="24"/>
              </w:rPr>
            </w:pPr>
            <w:r w:rsidRPr="00BE4BC3">
              <w:rPr>
                <w:sz w:val="24"/>
                <w:szCs w:val="24"/>
              </w:rPr>
              <w:t xml:space="preserve"> </w:t>
            </w:r>
            <w:r w:rsidRPr="00BE4BC3">
              <w:rPr>
                <w:sz w:val="24"/>
                <w:szCs w:val="24"/>
              </w:rPr>
              <w:t>t</w:t>
            </w:r>
            <w:r w:rsidRPr="00BE4BC3">
              <w:rPr>
                <w:sz w:val="24"/>
                <w:szCs w:val="24"/>
              </w:rPr>
              <w:t>rub</w:t>
            </w:r>
            <w:r w:rsidRPr="00BE4BC3">
              <w:rPr>
                <w:sz w:val="24"/>
                <w:szCs w:val="24"/>
              </w:rPr>
              <w:t>ka</w:t>
            </w:r>
            <w:r w:rsidRPr="00BE4BC3">
              <w:rPr>
                <w:sz w:val="24"/>
                <w:szCs w:val="24"/>
              </w:rPr>
              <w:t>, pozauna</w:t>
            </w:r>
          </w:p>
        </w:tc>
        <w:tc>
          <w:tcPr>
            <w:tcW w:w="4111" w:type="dxa"/>
          </w:tcPr>
          <w:p w14:paraId="2D7B755A" w14:textId="77777777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2. 2. 2026 o 15.00</w:t>
            </w:r>
          </w:p>
          <w:p w14:paraId="7451B630" w14:textId="14C0634F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F0FD4" w:rsidRPr="00EE3D09" w14:paraId="43F8878A" w14:textId="77777777" w:rsidTr="001E4AC2">
        <w:tc>
          <w:tcPr>
            <w:tcW w:w="4815" w:type="dxa"/>
          </w:tcPr>
          <w:p w14:paraId="626FEEFD" w14:textId="0815F8F7" w:rsidR="00AF0FD4" w:rsidRPr="00EE3D09" w:rsidRDefault="00AF0FD4" w:rsidP="00AF0FD4">
            <w:pPr>
              <w:rPr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>KVI - Vokálna interpretácia</w:t>
            </w:r>
          </w:p>
        </w:tc>
        <w:tc>
          <w:tcPr>
            <w:tcW w:w="4111" w:type="dxa"/>
          </w:tcPr>
          <w:p w14:paraId="4DFCCA8F" w14:textId="31CCD5BE" w:rsidR="00AF0FD4" w:rsidRPr="007E4F66" w:rsidRDefault="00AF0FD4" w:rsidP="00AF0FD4">
            <w:pPr>
              <w:rPr>
                <w:b/>
                <w:sz w:val="32"/>
                <w:szCs w:val="32"/>
              </w:rPr>
            </w:pPr>
            <w:r w:rsidRPr="007E4F66">
              <w:rPr>
                <w:b/>
                <w:sz w:val="32"/>
                <w:szCs w:val="32"/>
              </w:rPr>
              <w:t>5.</w:t>
            </w:r>
            <w:r w:rsidR="00BE4BC3" w:rsidRPr="007E4F66">
              <w:rPr>
                <w:b/>
                <w:sz w:val="32"/>
                <w:szCs w:val="32"/>
              </w:rPr>
              <w:t xml:space="preserve"> </w:t>
            </w:r>
            <w:r w:rsidRPr="007E4F66">
              <w:rPr>
                <w:b/>
                <w:sz w:val="32"/>
                <w:szCs w:val="32"/>
              </w:rPr>
              <w:t>2.</w:t>
            </w:r>
            <w:r w:rsidR="00BE4BC3" w:rsidRPr="007E4F66">
              <w:rPr>
                <w:b/>
                <w:sz w:val="32"/>
                <w:szCs w:val="32"/>
              </w:rPr>
              <w:t xml:space="preserve"> </w:t>
            </w:r>
            <w:r w:rsidRPr="007E4F66">
              <w:rPr>
                <w:b/>
                <w:sz w:val="32"/>
                <w:szCs w:val="32"/>
              </w:rPr>
              <w:t>2026 o 10.00</w:t>
            </w:r>
          </w:p>
          <w:p w14:paraId="07578791" w14:textId="39B76881" w:rsidR="00AF0FD4" w:rsidRPr="007E4F66" w:rsidRDefault="00AF0FD4" w:rsidP="00AF0FD4">
            <w:pPr>
              <w:rPr>
                <w:b/>
                <w:sz w:val="32"/>
                <w:szCs w:val="32"/>
              </w:rPr>
            </w:pPr>
          </w:p>
        </w:tc>
      </w:tr>
      <w:tr w:rsidR="00AF0FD4" w:rsidRPr="00EE3D09" w14:paraId="17C9DCE0" w14:textId="77777777" w:rsidTr="001E4AC2">
        <w:tc>
          <w:tcPr>
            <w:tcW w:w="4815" w:type="dxa"/>
          </w:tcPr>
          <w:p w14:paraId="17E10F21" w14:textId="77777777" w:rsidR="00AF0FD4" w:rsidRPr="00EE3D09" w:rsidRDefault="00AF0FD4" w:rsidP="00AF0FD4">
            <w:pPr>
              <w:rPr>
                <w:b/>
                <w:sz w:val="32"/>
                <w:szCs w:val="32"/>
              </w:rPr>
            </w:pPr>
            <w:r w:rsidRPr="00EE3D09">
              <w:rPr>
                <w:b/>
                <w:sz w:val="32"/>
                <w:szCs w:val="32"/>
              </w:rPr>
              <w:t xml:space="preserve">KKN - Klávesové nástroje </w:t>
            </w:r>
          </w:p>
          <w:p w14:paraId="0F7A8F2A" w14:textId="77777777" w:rsidR="00AF0FD4" w:rsidRPr="00EE3D09" w:rsidRDefault="00AF0FD4" w:rsidP="00AF0FD4">
            <w:pPr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14:paraId="6BD2F9E6" w14:textId="18A3371B" w:rsidR="00AF0FD4" w:rsidRPr="007E4F66" w:rsidRDefault="00BE4BC3" w:rsidP="00AF0FD4">
            <w:pPr>
              <w:rPr>
                <w:bCs/>
                <w:sz w:val="32"/>
                <w:szCs w:val="32"/>
              </w:rPr>
            </w:pPr>
            <w:r w:rsidRPr="007E4F66">
              <w:rPr>
                <w:bCs/>
                <w:sz w:val="32"/>
                <w:szCs w:val="32"/>
              </w:rPr>
              <w:t xml:space="preserve">termín bude uchádzačom oznámený 8. 1. 2026 </w:t>
            </w:r>
          </w:p>
        </w:tc>
      </w:tr>
    </w:tbl>
    <w:p w14:paraId="25EB18DF" w14:textId="4885C081" w:rsidR="00AF0FD4" w:rsidRDefault="00AF0FD4" w:rsidP="00AF0FD4">
      <w:pPr>
        <w:rPr>
          <w:b/>
          <w:sz w:val="28"/>
          <w:szCs w:val="28"/>
        </w:rPr>
      </w:pPr>
    </w:p>
    <w:p w14:paraId="5DB87603" w14:textId="77777777" w:rsidR="007E4F66" w:rsidRDefault="00BE4BC3" w:rsidP="00BE4BC3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7E4F66">
        <w:rPr>
          <w:b/>
          <w:sz w:val="28"/>
          <w:szCs w:val="28"/>
        </w:rPr>
        <w:t xml:space="preserve">uvedená </w:t>
      </w:r>
      <w:r>
        <w:rPr>
          <w:b/>
          <w:sz w:val="28"/>
          <w:szCs w:val="28"/>
        </w:rPr>
        <w:t>hodina</w:t>
      </w:r>
      <w:r w:rsidR="007E4F66">
        <w:rPr>
          <w:b/>
          <w:sz w:val="28"/>
          <w:szCs w:val="28"/>
        </w:rPr>
        <w:t xml:space="preserve"> je začiatok talentových skúšok</w:t>
      </w:r>
    </w:p>
    <w:p w14:paraId="4E36E975" w14:textId="629A3C74" w:rsidR="00BE4BC3" w:rsidRPr="00BE4BC3" w:rsidRDefault="007E4F66" w:rsidP="00BE4B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pozvánke majú uchádzači presne uvedené hodiny – prezencie, písomného testu. </w:t>
      </w:r>
    </w:p>
    <w:p w14:paraId="76FA2597" w14:textId="77777777" w:rsidR="00693F79" w:rsidRDefault="00693F79"/>
    <w:sectPr w:rsidR="00693F79" w:rsidSect="00AF0F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495"/>
    <w:multiLevelType w:val="hybridMultilevel"/>
    <w:tmpl w:val="9C1C533E"/>
    <w:lvl w:ilvl="0" w:tplc="02CA476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D4"/>
    <w:rsid w:val="00693F79"/>
    <w:rsid w:val="007E4F66"/>
    <w:rsid w:val="00AF0FD4"/>
    <w:rsid w:val="00B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0B07"/>
  <w15:chartTrackingRefBased/>
  <w15:docId w15:val="{1B73FD06-93C1-4ECB-8D7B-D9ACCA9F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F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E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Strmenova Alena</dc:creator>
  <cp:keywords/>
  <dc:description/>
  <cp:lastModifiedBy>Strmenova Alena</cp:lastModifiedBy>
  <cp:revision>1</cp:revision>
  <dcterms:created xsi:type="dcterms:W3CDTF">2025-12-19T11:47:00Z</dcterms:created>
  <dcterms:modified xsi:type="dcterms:W3CDTF">2025-12-19T12:15:00Z</dcterms:modified>
</cp:coreProperties>
</file>